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CD" w:rsidRPr="00DA2E96" w:rsidRDefault="00DA2E96">
      <w:pPr>
        <w:rPr>
          <w:sz w:val="44"/>
        </w:rPr>
      </w:pPr>
      <w:bookmarkStart w:id="0" w:name="_GoBack"/>
      <w:bookmarkEnd w:id="0"/>
      <w:r w:rsidRPr="00DA2E96">
        <w:rPr>
          <w:noProof/>
          <w:sz w:val="28"/>
          <w:u w:val="single"/>
          <w:lang w:eastAsia="de-AT"/>
        </w:rPr>
        <w:drawing>
          <wp:anchor distT="0" distB="0" distL="114300" distR="114300" simplePos="0" relativeHeight="251661312" behindDoc="1" locked="0" layoutInCell="1" allowOverlap="1" wp14:anchorId="54F2DE2B" wp14:editId="0441F104">
            <wp:simplePos x="0" y="0"/>
            <wp:positionH relativeFrom="column">
              <wp:posOffset>-899795</wp:posOffset>
            </wp:positionH>
            <wp:positionV relativeFrom="paragraph">
              <wp:posOffset>2354580</wp:posOffset>
            </wp:positionV>
            <wp:extent cx="7562850" cy="4241165"/>
            <wp:effectExtent l="0" t="0" r="0" b="6985"/>
            <wp:wrapTight wrapText="bothSides">
              <wp:wrapPolygon edited="0">
                <wp:start x="0" y="0"/>
                <wp:lineTo x="0" y="21539"/>
                <wp:lineTo x="21546" y="21539"/>
                <wp:lineTo x="21546" y="0"/>
                <wp:lineTo x="0" y="0"/>
              </wp:wrapPolygon>
            </wp:wrapTight>
            <wp:docPr id="3" name="Grafik 3" descr="C:\Users\Meister\Documents\Werkstatt\Prospekt\Zerlegetis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ister\Documents\Werkstatt\Prospekt\Zerlegetisch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E96">
        <w:rPr>
          <w:noProof/>
          <w:sz w:val="28"/>
          <w:u w:val="single"/>
          <w:lang w:eastAsia="de-AT"/>
        </w:rPr>
        <w:drawing>
          <wp:anchor distT="0" distB="0" distL="114300" distR="114300" simplePos="0" relativeHeight="251660288" behindDoc="1" locked="0" layoutInCell="1" allowOverlap="1" wp14:anchorId="70C7CE50" wp14:editId="3C42C52E">
            <wp:simplePos x="0" y="0"/>
            <wp:positionH relativeFrom="column">
              <wp:posOffset>2625090</wp:posOffset>
            </wp:positionH>
            <wp:positionV relativeFrom="paragraph">
              <wp:posOffset>6596380</wp:posOffset>
            </wp:positionV>
            <wp:extent cx="4035425" cy="2266950"/>
            <wp:effectExtent l="0" t="0" r="3175" b="0"/>
            <wp:wrapTight wrapText="bothSides">
              <wp:wrapPolygon edited="0">
                <wp:start x="0" y="0"/>
                <wp:lineTo x="0" y="21418"/>
                <wp:lineTo x="21515" y="21418"/>
                <wp:lineTo x="21515" y="0"/>
                <wp:lineTo x="0" y="0"/>
              </wp:wrapPolygon>
            </wp:wrapTight>
            <wp:docPr id="1" name="Grafik 1" descr="C:\Users\Meister\Documents\Werkstatt\Prospekt\Zerlegetisch_8+Förder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ster\Documents\Werkstatt\Prospekt\Zerlegetisch_8+Förderb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E96">
        <w:rPr>
          <w:noProof/>
          <w:sz w:val="28"/>
          <w:u w:val="single"/>
          <w:lang w:eastAsia="de-AT"/>
        </w:rPr>
        <w:drawing>
          <wp:anchor distT="0" distB="0" distL="114300" distR="114300" simplePos="0" relativeHeight="251659264" behindDoc="1" locked="0" layoutInCell="1" allowOverlap="1" wp14:anchorId="689341C3" wp14:editId="744EBDB0">
            <wp:simplePos x="0" y="0"/>
            <wp:positionH relativeFrom="column">
              <wp:posOffset>-897255</wp:posOffset>
            </wp:positionH>
            <wp:positionV relativeFrom="paragraph">
              <wp:posOffset>6596380</wp:posOffset>
            </wp:positionV>
            <wp:extent cx="377888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51" y="21418"/>
                <wp:lineTo x="21451" y="0"/>
                <wp:lineTo x="0" y="0"/>
              </wp:wrapPolygon>
            </wp:wrapTight>
            <wp:docPr id="2" name="Grafik 2" descr="C:\Users\Meister\Documents\Werkstatt\Prospekt\Zerlegetisc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ister\Documents\Werkstatt\Prospekt\Zerlegetisch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"/>
                    <a:stretch/>
                  </pic:blipFill>
                  <pic:spPr bwMode="auto">
                    <a:xfrm>
                      <a:off x="0" y="0"/>
                      <a:ext cx="377888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A2E96">
        <w:rPr>
          <w:b/>
          <w:sz w:val="52"/>
          <w:u w:val="single"/>
        </w:rPr>
        <w:t>Zerlegetische</w:t>
      </w:r>
      <w:proofErr w:type="spellEnd"/>
      <w:r w:rsidRPr="00DA2E96">
        <w:rPr>
          <w:b/>
          <w:sz w:val="52"/>
          <w:u w:val="single"/>
        </w:rPr>
        <w:t>:</w:t>
      </w:r>
      <w:r w:rsidR="00061176" w:rsidRPr="00061176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sz w:val="52"/>
          <w:u w:val="single"/>
        </w:rPr>
        <w:br/>
      </w:r>
      <w:r>
        <w:rPr>
          <w:sz w:val="44"/>
        </w:rPr>
        <w:tab/>
        <w:t>- kombinierbar auf jede Größe</w:t>
      </w:r>
      <w:r>
        <w:rPr>
          <w:sz w:val="44"/>
        </w:rPr>
        <w:br/>
      </w:r>
      <w:r>
        <w:rPr>
          <w:sz w:val="44"/>
        </w:rPr>
        <w:tab/>
        <w:t>- stabile Steckverbindungen</w:t>
      </w:r>
      <w:r>
        <w:rPr>
          <w:sz w:val="44"/>
        </w:rPr>
        <w:br/>
      </w:r>
      <w:r>
        <w:rPr>
          <w:sz w:val="44"/>
        </w:rPr>
        <w:tab/>
        <w:t>-mit, oder ohne Kistenbahn</w:t>
      </w:r>
      <w:r>
        <w:rPr>
          <w:sz w:val="44"/>
        </w:rPr>
        <w:br/>
      </w:r>
      <w:r>
        <w:rPr>
          <w:sz w:val="44"/>
        </w:rPr>
        <w:tab/>
        <w:t>-auch mit Förderbänder lieferbar</w:t>
      </w:r>
      <w:r>
        <w:rPr>
          <w:sz w:val="44"/>
        </w:rPr>
        <w:br/>
      </w:r>
    </w:p>
    <w:sectPr w:rsidR="005528CD" w:rsidRPr="00DA2E96" w:rsidSect="00DA2E9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E2"/>
    <w:rsid w:val="00061176"/>
    <w:rsid w:val="00122DE2"/>
    <w:rsid w:val="00263A9C"/>
    <w:rsid w:val="005528CD"/>
    <w:rsid w:val="0082048E"/>
    <w:rsid w:val="00BA677C"/>
    <w:rsid w:val="00DA2E96"/>
    <w:rsid w:val="00E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A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A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Meister</dc:creator>
  <cp:lastModifiedBy>Meister</cp:lastModifiedBy>
  <cp:revision>2</cp:revision>
  <dcterms:created xsi:type="dcterms:W3CDTF">2016-01-03T10:59:00Z</dcterms:created>
  <dcterms:modified xsi:type="dcterms:W3CDTF">2016-01-04T13:19:00Z</dcterms:modified>
</cp:coreProperties>
</file>